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21" w:rsidRPr="0080394A" w:rsidRDefault="00562021" w:rsidP="00A6380F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80394A">
        <w:rPr>
          <w:rFonts w:ascii="Times New Roman" w:hAnsi="Times New Roman" w:cs="Times New Roman"/>
          <w:b/>
          <w:u w:val="single"/>
        </w:rPr>
        <w:t>TAAHHÜTNAME</w:t>
      </w:r>
    </w:p>
    <w:p w:rsidR="006627BE" w:rsidRPr="006627BE" w:rsidRDefault="00562021" w:rsidP="006627BE">
      <w:pPr>
        <w:rPr>
          <w:rFonts w:ascii="Times New Roman" w:hAnsi="Times New Roman" w:cs="Times New Roman"/>
          <w:color w:val="000000"/>
          <w:u w:val="single"/>
        </w:rPr>
      </w:pPr>
      <w:r w:rsidRPr="006627BE">
        <w:rPr>
          <w:rFonts w:ascii="Times New Roman" w:hAnsi="Times New Roman" w:cs="Times New Roman"/>
          <w:b/>
        </w:rPr>
        <w:t xml:space="preserve">Proje </w:t>
      </w:r>
      <w:proofErr w:type="gramStart"/>
      <w:r w:rsidRPr="006627BE">
        <w:rPr>
          <w:rFonts w:ascii="Times New Roman" w:hAnsi="Times New Roman" w:cs="Times New Roman"/>
          <w:b/>
        </w:rPr>
        <w:t>Adı</w:t>
      </w:r>
      <w:r w:rsidRPr="006627BE">
        <w:rPr>
          <w:rFonts w:ascii="Times New Roman" w:hAnsi="Times New Roman" w:cs="Times New Roman"/>
        </w:rPr>
        <w:t xml:space="preserve">         :</w:t>
      </w:r>
      <w:proofErr w:type="gramEnd"/>
      <w:r w:rsidRPr="006627BE">
        <w:rPr>
          <w:rFonts w:ascii="Times New Roman" w:hAnsi="Times New Roman" w:cs="Times New Roman"/>
        </w:rPr>
        <w:t xml:space="preserve"> </w:t>
      </w:r>
    </w:p>
    <w:p w:rsidR="006627BE" w:rsidRPr="006627BE" w:rsidRDefault="006627BE" w:rsidP="006627BE">
      <w:pPr>
        <w:jc w:val="both"/>
        <w:rPr>
          <w:rFonts w:ascii="Times New Roman" w:hAnsi="Times New Roman" w:cs="Times New Roman"/>
        </w:rPr>
      </w:pPr>
      <w:r w:rsidRPr="006627BE">
        <w:rPr>
          <w:rFonts w:ascii="Times New Roman" w:hAnsi="Times New Roman" w:cs="Times New Roman"/>
          <w:b/>
        </w:rPr>
        <w:t>Proje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562021" w:rsidRPr="006627BE">
        <w:rPr>
          <w:rFonts w:ascii="Times New Roman" w:hAnsi="Times New Roman" w:cs="Times New Roman"/>
          <w:b/>
        </w:rPr>
        <w:t>Tarih</w:t>
      </w:r>
      <w:r w:rsidRPr="006627BE">
        <w:rPr>
          <w:rFonts w:ascii="Times New Roman" w:hAnsi="Times New Roman" w:cs="Times New Roman"/>
          <w:b/>
        </w:rPr>
        <w:t>i</w:t>
      </w:r>
      <w:r w:rsidR="008B6E6E">
        <w:rPr>
          <w:rFonts w:ascii="Times New Roman" w:hAnsi="Times New Roman" w:cs="Times New Roman"/>
          <w:b/>
        </w:rPr>
        <w:t xml:space="preserve">    </w:t>
      </w:r>
      <w:r w:rsidR="00562021" w:rsidRPr="006627BE">
        <w:rPr>
          <w:rFonts w:ascii="Times New Roman" w:hAnsi="Times New Roman" w:cs="Times New Roman"/>
        </w:rPr>
        <w:t>:</w:t>
      </w:r>
      <w:proofErr w:type="gramEnd"/>
      <w:r w:rsidR="0080394A" w:rsidRPr="006627BE">
        <w:rPr>
          <w:rFonts w:ascii="Times New Roman" w:hAnsi="Times New Roman" w:cs="Times New Roman"/>
        </w:rPr>
        <w:t xml:space="preserve">  </w:t>
      </w:r>
    </w:p>
    <w:p w:rsidR="006627BE" w:rsidRPr="006627BE" w:rsidRDefault="00562021" w:rsidP="006627BE">
      <w:pPr>
        <w:jc w:val="both"/>
        <w:rPr>
          <w:rFonts w:ascii="Times New Roman" w:hAnsi="Times New Roman" w:cs="Times New Roman"/>
          <w:color w:val="000000"/>
        </w:rPr>
      </w:pPr>
      <w:r w:rsidRPr="006627BE">
        <w:rPr>
          <w:rFonts w:ascii="Times New Roman" w:hAnsi="Times New Roman" w:cs="Times New Roman"/>
          <w:b/>
        </w:rPr>
        <w:t xml:space="preserve">Firma </w:t>
      </w:r>
      <w:proofErr w:type="gramStart"/>
      <w:r w:rsidRPr="006627BE">
        <w:rPr>
          <w:rFonts w:ascii="Times New Roman" w:hAnsi="Times New Roman" w:cs="Times New Roman"/>
          <w:b/>
        </w:rPr>
        <w:t>Adı</w:t>
      </w:r>
      <w:r w:rsidRPr="006627BE">
        <w:rPr>
          <w:rFonts w:ascii="Times New Roman" w:hAnsi="Times New Roman" w:cs="Times New Roman"/>
        </w:rPr>
        <w:t xml:space="preserve">      </w:t>
      </w:r>
      <w:r w:rsidR="0080394A" w:rsidRPr="006627BE">
        <w:rPr>
          <w:rFonts w:ascii="Times New Roman" w:hAnsi="Times New Roman" w:cs="Times New Roman"/>
        </w:rPr>
        <w:t xml:space="preserve">  </w:t>
      </w:r>
      <w:r w:rsidRPr="006627BE">
        <w:rPr>
          <w:rFonts w:ascii="Times New Roman" w:hAnsi="Times New Roman" w:cs="Times New Roman"/>
        </w:rPr>
        <w:t>:</w:t>
      </w:r>
      <w:proofErr w:type="gramEnd"/>
      <w:r w:rsidRPr="006627BE">
        <w:rPr>
          <w:rFonts w:ascii="Times New Roman" w:hAnsi="Times New Roman" w:cs="Times New Roman"/>
        </w:rPr>
        <w:t xml:space="preserve"> </w:t>
      </w:r>
    </w:p>
    <w:p w:rsidR="00562021" w:rsidRPr="006627BE" w:rsidRDefault="00562021" w:rsidP="00AC16D6">
      <w:pPr>
        <w:rPr>
          <w:rFonts w:ascii="Times New Roman" w:hAnsi="Times New Roman" w:cs="Times New Roman"/>
          <w:b/>
          <w:color w:val="000000"/>
        </w:rPr>
      </w:pPr>
      <w:r w:rsidRPr="006627BE">
        <w:rPr>
          <w:rFonts w:ascii="Times New Roman" w:hAnsi="Times New Roman" w:cs="Times New Roman"/>
          <w:b/>
        </w:rPr>
        <w:t xml:space="preserve">Projede Görevlendirilecek  </w:t>
      </w:r>
      <w:r w:rsidR="0080394A" w:rsidRPr="006627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Pr="006627BE">
        <w:rPr>
          <w:rFonts w:ascii="Times New Roman" w:hAnsi="Times New Roman" w:cs="Times New Roman"/>
          <w:b/>
        </w:rPr>
        <w:t>Öğretim Elemanı Adı ve Bölümü</w:t>
      </w:r>
      <w:r w:rsidRPr="006627BE">
        <w:rPr>
          <w:rFonts w:ascii="Times New Roman" w:hAnsi="Times New Roman" w:cs="Times New Roman"/>
        </w:rPr>
        <w:t xml:space="preserve">  : </w:t>
      </w:r>
    </w:p>
    <w:p w:rsidR="00562021" w:rsidRPr="006627BE" w:rsidRDefault="00562021" w:rsidP="00390E6E">
      <w:pPr>
        <w:jc w:val="both"/>
        <w:rPr>
          <w:rFonts w:ascii="Times New Roman" w:hAnsi="Times New Roman" w:cs="Times New Roman"/>
        </w:rPr>
      </w:pPr>
      <w:r w:rsidRPr="006627BE">
        <w:rPr>
          <w:rFonts w:ascii="Times New Roman" w:hAnsi="Times New Roman" w:cs="Times New Roman"/>
        </w:rPr>
        <w:t xml:space="preserve">                 İzmir Teknoloji Geliştirme Bölgesi bünyesinde yukarıda adı ve gerçekleştirilme süresi belirtilen proje için ilgili firma tarafından görevlendirilme talebim bulunmaktadır.</w:t>
      </w:r>
    </w:p>
    <w:p w:rsidR="00562021" w:rsidRPr="006627BE" w:rsidRDefault="00562021" w:rsidP="00390E6E">
      <w:pPr>
        <w:jc w:val="both"/>
        <w:rPr>
          <w:rFonts w:ascii="Times New Roman" w:hAnsi="Times New Roman" w:cs="Times New Roman"/>
        </w:rPr>
      </w:pPr>
      <w:r w:rsidRPr="006627BE">
        <w:rPr>
          <w:rFonts w:ascii="Times New Roman" w:hAnsi="Times New Roman" w:cs="Times New Roman"/>
        </w:rPr>
        <w:t xml:space="preserve">                 Proje kapsamında gerçekleştirilecek çalışmalar ile ilgili olarak İYTE Bölüm ve Merkez </w:t>
      </w:r>
      <w:r w:rsidR="0080394A" w:rsidRPr="006627BE">
        <w:rPr>
          <w:rFonts w:ascii="Times New Roman" w:hAnsi="Times New Roman" w:cs="Times New Roman"/>
        </w:rPr>
        <w:t>L</w:t>
      </w:r>
      <w:r w:rsidRPr="006627BE">
        <w:rPr>
          <w:rFonts w:ascii="Times New Roman" w:hAnsi="Times New Roman" w:cs="Times New Roman"/>
        </w:rPr>
        <w:t>ab</w:t>
      </w:r>
      <w:r w:rsidR="00AE6F77" w:rsidRPr="006627BE">
        <w:rPr>
          <w:rFonts w:ascii="Times New Roman" w:hAnsi="Times New Roman" w:cs="Times New Roman"/>
        </w:rPr>
        <w:t>o</w:t>
      </w:r>
      <w:r w:rsidRPr="006627BE">
        <w:rPr>
          <w:rFonts w:ascii="Times New Roman" w:hAnsi="Times New Roman" w:cs="Times New Roman"/>
        </w:rPr>
        <w:t xml:space="preserve">ratuarından faydalanmam ile ilgili beyanım aşağıdaki gibidir. Bu beyanımın doğruluğunu taahhüt eder, beyanım dışında gerçekleşen işlerden sorumlu olduğumu beyan ederim.        </w:t>
      </w:r>
    </w:p>
    <w:p w:rsidR="00562021" w:rsidRPr="006627BE" w:rsidRDefault="00562021">
      <w:pPr>
        <w:rPr>
          <w:rFonts w:ascii="Times New Roman" w:hAnsi="Times New Roman" w:cs="Times New Roman"/>
        </w:rPr>
      </w:pPr>
    </w:p>
    <w:p w:rsidR="00562021" w:rsidRPr="006627BE" w:rsidRDefault="00562021">
      <w:pPr>
        <w:rPr>
          <w:rFonts w:ascii="Times New Roman" w:hAnsi="Times New Roman" w:cs="Times New Roman"/>
        </w:rPr>
      </w:pPr>
      <w:r w:rsidRPr="006627BE">
        <w:rPr>
          <w:rFonts w:ascii="Times New Roman" w:hAnsi="Times New Roman" w:cs="Times New Roman"/>
        </w:rPr>
        <w:t xml:space="preserve">        Adı-Soyadı                                                                                                             Tarih</w:t>
      </w:r>
    </w:p>
    <w:p w:rsidR="00562021" w:rsidRPr="006627BE" w:rsidRDefault="00A6380F">
      <w:pPr>
        <w:rPr>
          <w:rFonts w:ascii="Times New Roman" w:hAnsi="Times New Roman" w:cs="Times New Roman"/>
        </w:rPr>
      </w:pPr>
      <w:r w:rsidRPr="006627BE">
        <w:rPr>
          <w:rFonts w:ascii="Times New Roman" w:hAnsi="Times New Roman" w:cs="Times New Roman"/>
        </w:rPr>
        <w:t xml:space="preserve">             İmza                 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</w:tblGrid>
      <w:tr w:rsidR="00562021" w:rsidRPr="006627BE" w:rsidTr="00562021">
        <w:trPr>
          <w:trHeight w:val="375"/>
        </w:trPr>
        <w:tc>
          <w:tcPr>
            <w:tcW w:w="480" w:type="dxa"/>
            <w:tcBorders>
              <w:bottom w:val="single" w:sz="4" w:space="0" w:color="auto"/>
            </w:tcBorders>
          </w:tcPr>
          <w:p w:rsidR="00562021" w:rsidRPr="006627BE" w:rsidRDefault="00562021" w:rsidP="00562021">
            <w:pPr>
              <w:ind w:left="-53"/>
              <w:rPr>
                <w:rFonts w:ascii="Times New Roman" w:hAnsi="Times New Roman" w:cs="Times New Roman"/>
              </w:rPr>
            </w:pPr>
            <w:r w:rsidRPr="006627BE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562021" w:rsidRPr="006627BE" w:rsidRDefault="00562021" w:rsidP="00390E6E">
      <w:pPr>
        <w:jc w:val="both"/>
        <w:rPr>
          <w:rFonts w:ascii="Times New Roman" w:hAnsi="Times New Roman" w:cs="Times New Roman"/>
        </w:rPr>
      </w:pPr>
      <w:r w:rsidRPr="006627BE">
        <w:rPr>
          <w:rFonts w:ascii="Times New Roman" w:hAnsi="Times New Roman" w:cs="Times New Roman"/>
        </w:rPr>
        <w:t xml:space="preserve">             İYTE Bölüm ve Merkez Lab</w:t>
      </w:r>
      <w:r w:rsidR="00C34B42" w:rsidRPr="006627BE">
        <w:rPr>
          <w:rFonts w:ascii="Times New Roman" w:hAnsi="Times New Roman" w:cs="Times New Roman"/>
        </w:rPr>
        <w:t>o</w:t>
      </w:r>
      <w:r w:rsidRPr="006627BE">
        <w:rPr>
          <w:rFonts w:ascii="Times New Roman" w:hAnsi="Times New Roman" w:cs="Times New Roman"/>
        </w:rPr>
        <w:t>ratuarları test, analiz, ölçme vb. amaçlı bu proje amacı için kullanılmayacaktır.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</w:tblGrid>
      <w:tr w:rsidR="00562021" w:rsidRPr="006627BE" w:rsidTr="00562021">
        <w:trPr>
          <w:trHeight w:val="495"/>
        </w:trPr>
        <w:tc>
          <w:tcPr>
            <w:tcW w:w="510" w:type="dxa"/>
            <w:tcBorders>
              <w:bottom w:val="single" w:sz="4" w:space="0" w:color="auto"/>
            </w:tcBorders>
          </w:tcPr>
          <w:p w:rsidR="00562021" w:rsidRPr="006627BE" w:rsidRDefault="00562021" w:rsidP="00390E6E">
            <w:pPr>
              <w:ind w:left="-23"/>
              <w:jc w:val="both"/>
              <w:rPr>
                <w:rFonts w:ascii="Times New Roman" w:hAnsi="Times New Roman" w:cs="Times New Roman"/>
              </w:rPr>
            </w:pPr>
            <w:r w:rsidRPr="006627BE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562021" w:rsidRPr="006627BE" w:rsidRDefault="00A6380F" w:rsidP="00390E6E">
      <w:pPr>
        <w:jc w:val="both"/>
        <w:rPr>
          <w:rFonts w:ascii="Times New Roman" w:hAnsi="Times New Roman" w:cs="Times New Roman"/>
        </w:rPr>
      </w:pPr>
      <w:r w:rsidRPr="006627BE">
        <w:rPr>
          <w:rFonts w:ascii="Times New Roman" w:hAnsi="Times New Roman" w:cs="Times New Roman"/>
        </w:rPr>
        <w:t xml:space="preserve">              </w:t>
      </w:r>
      <w:r w:rsidR="00562021" w:rsidRPr="006627BE">
        <w:rPr>
          <w:rFonts w:ascii="Times New Roman" w:hAnsi="Times New Roman" w:cs="Times New Roman"/>
        </w:rPr>
        <w:t>İYTE Bölüm ve Merkez Lab</w:t>
      </w:r>
      <w:r w:rsidR="00C34B42" w:rsidRPr="006627BE">
        <w:rPr>
          <w:rFonts w:ascii="Times New Roman" w:hAnsi="Times New Roman" w:cs="Times New Roman"/>
        </w:rPr>
        <w:t>o</w:t>
      </w:r>
      <w:r w:rsidR="00562021" w:rsidRPr="006627BE">
        <w:rPr>
          <w:rFonts w:ascii="Times New Roman" w:hAnsi="Times New Roman" w:cs="Times New Roman"/>
        </w:rPr>
        <w:t>ratu</w:t>
      </w:r>
      <w:r w:rsidR="00390E6E">
        <w:rPr>
          <w:rFonts w:ascii="Times New Roman" w:hAnsi="Times New Roman" w:cs="Times New Roman"/>
        </w:rPr>
        <w:t>v</w:t>
      </w:r>
      <w:r w:rsidR="00562021" w:rsidRPr="006627BE">
        <w:rPr>
          <w:rFonts w:ascii="Times New Roman" w:hAnsi="Times New Roman" w:cs="Times New Roman"/>
        </w:rPr>
        <w:t>arlarından proje kapsamında alınacak test, hizmet, ölçüm vb. listesi aşağıdaki gibidir. Belirtilen hizmet alımı ile ilgili ücret bedellerinin İY</w:t>
      </w:r>
      <w:r w:rsidR="00C34B42" w:rsidRPr="006627BE">
        <w:rPr>
          <w:rFonts w:ascii="Times New Roman" w:hAnsi="Times New Roman" w:cs="Times New Roman"/>
        </w:rPr>
        <w:t>T</w:t>
      </w:r>
      <w:r w:rsidR="00562021" w:rsidRPr="006627BE">
        <w:rPr>
          <w:rFonts w:ascii="Times New Roman" w:hAnsi="Times New Roman" w:cs="Times New Roman"/>
        </w:rPr>
        <w:t>E Döner Sermaye Saymanlığı hesabına ilgili firma tarafından ödenmesi sağlanacaktır.</w:t>
      </w:r>
    </w:p>
    <w:p w:rsidR="0080394A" w:rsidRPr="006627BE" w:rsidRDefault="0080394A">
      <w:pPr>
        <w:rPr>
          <w:rFonts w:ascii="Times New Roman" w:hAnsi="Times New Roman" w:cs="Times New Roman"/>
          <w:u w:val="single"/>
        </w:rPr>
      </w:pPr>
    </w:p>
    <w:p w:rsidR="00562021" w:rsidRPr="006627BE" w:rsidRDefault="00390E6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TEST, ANALİZ, ÖLÇÜM  vb</w:t>
      </w:r>
      <w:r w:rsidR="00562021" w:rsidRPr="006627BE">
        <w:rPr>
          <w:rFonts w:ascii="Times New Roman" w:hAnsi="Times New Roman" w:cs="Times New Roman"/>
          <w:u w:val="single"/>
        </w:rPr>
        <w:t>. HİZMET ALIM LİSTESİ</w:t>
      </w:r>
      <w:r w:rsidR="00A6380F" w:rsidRPr="006627BE">
        <w:rPr>
          <w:rFonts w:ascii="Times New Roman" w:hAnsi="Times New Roman" w:cs="Times New Roman"/>
          <w:u w:val="single"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562021" w:rsidRPr="006627BE" w:rsidTr="00DF7AE1">
        <w:trPr>
          <w:trHeight w:val="590"/>
        </w:trPr>
        <w:tc>
          <w:tcPr>
            <w:tcW w:w="3090" w:type="dxa"/>
            <w:vAlign w:val="center"/>
          </w:tcPr>
          <w:p w:rsidR="00562021" w:rsidRPr="006627BE" w:rsidRDefault="00562021" w:rsidP="00DF7AE1">
            <w:pPr>
              <w:rPr>
                <w:rFonts w:ascii="Times New Roman" w:hAnsi="Times New Roman" w:cs="Times New Roman"/>
                <w:u w:val="single"/>
              </w:rPr>
            </w:pPr>
            <w:r w:rsidRPr="006627BE">
              <w:rPr>
                <w:rFonts w:ascii="Times New Roman" w:hAnsi="Times New Roman" w:cs="Times New Roman"/>
                <w:u w:val="single"/>
              </w:rPr>
              <w:t>Test,</w:t>
            </w:r>
            <w:r w:rsidR="00390E6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627BE">
              <w:rPr>
                <w:rFonts w:ascii="Times New Roman" w:hAnsi="Times New Roman" w:cs="Times New Roman"/>
                <w:u w:val="single"/>
              </w:rPr>
              <w:t>Analiz,</w:t>
            </w:r>
            <w:r w:rsidR="00390E6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627BE">
              <w:rPr>
                <w:rFonts w:ascii="Times New Roman" w:hAnsi="Times New Roman" w:cs="Times New Roman"/>
                <w:u w:val="single"/>
              </w:rPr>
              <w:t>Ölçüm Adı</w:t>
            </w:r>
          </w:p>
        </w:tc>
        <w:tc>
          <w:tcPr>
            <w:tcW w:w="3091" w:type="dxa"/>
            <w:vAlign w:val="center"/>
          </w:tcPr>
          <w:p w:rsidR="00562021" w:rsidRPr="006627BE" w:rsidRDefault="00562021" w:rsidP="00DF7AE1">
            <w:pPr>
              <w:rPr>
                <w:rFonts w:ascii="Times New Roman" w:hAnsi="Times New Roman" w:cs="Times New Roman"/>
                <w:u w:val="single"/>
              </w:rPr>
            </w:pPr>
            <w:r w:rsidRPr="006627BE">
              <w:rPr>
                <w:rFonts w:ascii="Times New Roman" w:hAnsi="Times New Roman" w:cs="Times New Roman"/>
                <w:u w:val="single"/>
              </w:rPr>
              <w:t>Numune Çeşidi ve Adedi</w:t>
            </w:r>
          </w:p>
        </w:tc>
        <w:tc>
          <w:tcPr>
            <w:tcW w:w="3091" w:type="dxa"/>
          </w:tcPr>
          <w:p w:rsidR="00562021" w:rsidRPr="006627BE" w:rsidRDefault="00562021" w:rsidP="0056202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627BE">
              <w:rPr>
                <w:rFonts w:ascii="Times New Roman" w:hAnsi="Times New Roman" w:cs="Times New Roman"/>
                <w:u w:val="single"/>
              </w:rPr>
              <w:t>Hizmetin Alınacağı</w:t>
            </w:r>
          </w:p>
          <w:p w:rsidR="00562021" w:rsidRPr="006627BE" w:rsidRDefault="00562021" w:rsidP="0056202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627BE">
              <w:rPr>
                <w:rFonts w:ascii="Times New Roman" w:hAnsi="Times New Roman" w:cs="Times New Roman"/>
                <w:u w:val="single"/>
              </w:rPr>
              <w:t>Bölüm-Merkez Adı</w:t>
            </w:r>
          </w:p>
        </w:tc>
      </w:tr>
      <w:tr w:rsidR="00562021" w:rsidRPr="006627BE" w:rsidTr="00562021">
        <w:trPr>
          <w:trHeight w:val="286"/>
        </w:trPr>
        <w:tc>
          <w:tcPr>
            <w:tcW w:w="3090" w:type="dxa"/>
          </w:tcPr>
          <w:p w:rsidR="00562021" w:rsidRPr="006627BE" w:rsidRDefault="0056202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91" w:type="dxa"/>
          </w:tcPr>
          <w:p w:rsidR="00562021" w:rsidRPr="006627BE" w:rsidRDefault="0056202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91" w:type="dxa"/>
          </w:tcPr>
          <w:p w:rsidR="00562021" w:rsidRPr="006627BE" w:rsidRDefault="0056202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62021" w:rsidRPr="006627BE" w:rsidTr="00562021">
        <w:trPr>
          <w:trHeight w:val="286"/>
        </w:trPr>
        <w:tc>
          <w:tcPr>
            <w:tcW w:w="3090" w:type="dxa"/>
          </w:tcPr>
          <w:p w:rsidR="00562021" w:rsidRPr="006627BE" w:rsidRDefault="0056202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91" w:type="dxa"/>
          </w:tcPr>
          <w:p w:rsidR="00562021" w:rsidRPr="006627BE" w:rsidRDefault="0056202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91" w:type="dxa"/>
          </w:tcPr>
          <w:p w:rsidR="00562021" w:rsidRPr="006627BE" w:rsidRDefault="0056202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62021" w:rsidRPr="006627BE" w:rsidTr="00562021">
        <w:trPr>
          <w:trHeight w:val="304"/>
        </w:trPr>
        <w:tc>
          <w:tcPr>
            <w:tcW w:w="3090" w:type="dxa"/>
          </w:tcPr>
          <w:p w:rsidR="00562021" w:rsidRPr="006627BE" w:rsidRDefault="0056202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91" w:type="dxa"/>
          </w:tcPr>
          <w:p w:rsidR="00562021" w:rsidRPr="006627BE" w:rsidRDefault="0056202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91" w:type="dxa"/>
          </w:tcPr>
          <w:p w:rsidR="00562021" w:rsidRPr="006627BE" w:rsidRDefault="0056202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62021" w:rsidRPr="006627BE" w:rsidTr="00562021">
        <w:trPr>
          <w:trHeight w:val="304"/>
        </w:trPr>
        <w:tc>
          <w:tcPr>
            <w:tcW w:w="3090" w:type="dxa"/>
          </w:tcPr>
          <w:p w:rsidR="00562021" w:rsidRPr="006627BE" w:rsidRDefault="0056202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91" w:type="dxa"/>
          </w:tcPr>
          <w:p w:rsidR="00562021" w:rsidRPr="006627BE" w:rsidRDefault="0056202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91" w:type="dxa"/>
          </w:tcPr>
          <w:p w:rsidR="00562021" w:rsidRPr="006627BE" w:rsidRDefault="0056202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6380F" w:rsidRPr="006627BE" w:rsidRDefault="00A6380F">
      <w:pPr>
        <w:rPr>
          <w:rFonts w:ascii="Times New Roman" w:hAnsi="Times New Roman" w:cs="Times New Roman"/>
          <w:u w:val="single"/>
        </w:rPr>
      </w:pPr>
      <w:r w:rsidRPr="006627BE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</w:t>
      </w:r>
    </w:p>
    <w:sectPr w:rsidR="00A6380F" w:rsidRPr="006627BE" w:rsidSect="0095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B9" w:rsidRDefault="00983AB9" w:rsidP="00562021">
      <w:pPr>
        <w:spacing w:after="0" w:line="240" w:lineRule="auto"/>
      </w:pPr>
      <w:r>
        <w:separator/>
      </w:r>
    </w:p>
  </w:endnote>
  <w:endnote w:type="continuationSeparator" w:id="0">
    <w:p w:rsidR="00983AB9" w:rsidRDefault="00983AB9" w:rsidP="0056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B9" w:rsidRDefault="00983AB9" w:rsidP="00562021">
      <w:pPr>
        <w:spacing w:after="0" w:line="240" w:lineRule="auto"/>
      </w:pPr>
      <w:r>
        <w:separator/>
      </w:r>
    </w:p>
  </w:footnote>
  <w:footnote w:type="continuationSeparator" w:id="0">
    <w:p w:rsidR="00983AB9" w:rsidRDefault="00983AB9" w:rsidP="00562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F"/>
    <w:rsid w:val="00046C8E"/>
    <w:rsid w:val="000C7B8D"/>
    <w:rsid w:val="000E2EE5"/>
    <w:rsid w:val="002B1596"/>
    <w:rsid w:val="00390E6E"/>
    <w:rsid w:val="00423EC6"/>
    <w:rsid w:val="00497F00"/>
    <w:rsid w:val="004B2A18"/>
    <w:rsid w:val="004F054F"/>
    <w:rsid w:val="00506A00"/>
    <w:rsid w:val="00562021"/>
    <w:rsid w:val="005B79DB"/>
    <w:rsid w:val="005F5F1B"/>
    <w:rsid w:val="006627BE"/>
    <w:rsid w:val="00687E79"/>
    <w:rsid w:val="006D7425"/>
    <w:rsid w:val="007F2929"/>
    <w:rsid w:val="0080394A"/>
    <w:rsid w:val="008B6E6E"/>
    <w:rsid w:val="008C5AC5"/>
    <w:rsid w:val="00945F64"/>
    <w:rsid w:val="00957C84"/>
    <w:rsid w:val="00983AB9"/>
    <w:rsid w:val="009E593D"/>
    <w:rsid w:val="00A6380F"/>
    <w:rsid w:val="00AC16D6"/>
    <w:rsid w:val="00AC2DE4"/>
    <w:rsid w:val="00AE37FB"/>
    <w:rsid w:val="00AE6F77"/>
    <w:rsid w:val="00C02939"/>
    <w:rsid w:val="00C2089A"/>
    <w:rsid w:val="00C24544"/>
    <w:rsid w:val="00C34B42"/>
    <w:rsid w:val="00C60B15"/>
    <w:rsid w:val="00DF7AE1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6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2021"/>
  </w:style>
  <w:style w:type="paragraph" w:styleId="Altbilgi">
    <w:name w:val="footer"/>
    <w:basedOn w:val="Normal"/>
    <w:link w:val="AltbilgiChar"/>
    <w:uiPriority w:val="99"/>
    <w:semiHidden/>
    <w:unhideWhenUsed/>
    <w:rsid w:val="0056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2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6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2021"/>
  </w:style>
  <w:style w:type="paragraph" w:styleId="Altbilgi">
    <w:name w:val="footer"/>
    <w:basedOn w:val="Normal"/>
    <w:link w:val="AltbilgiChar"/>
    <w:uiPriority w:val="99"/>
    <w:semiHidden/>
    <w:unhideWhenUsed/>
    <w:rsid w:val="0056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2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iztek as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iztek</dc:creator>
  <cp:lastModifiedBy>ayten aksin</cp:lastModifiedBy>
  <cp:revision>2</cp:revision>
  <cp:lastPrinted>2014-03-10T12:16:00Z</cp:lastPrinted>
  <dcterms:created xsi:type="dcterms:W3CDTF">2016-04-07T11:34:00Z</dcterms:created>
  <dcterms:modified xsi:type="dcterms:W3CDTF">2016-04-07T11:34:00Z</dcterms:modified>
</cp:coreProperties>
</file>